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Рекомендации населению при гололедице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09.03.2021 13:03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Рекомендации населению при гололедице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По данным Ставропольского Гидрометцентра 10 марта 2021 года на территории края ожидается: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Опасные метеорологические явления: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Неблагоприятные метеорологические явления:</w:t>
            </w:r>
            <w:r>
              <w:rPr/>
              <w:t xml:space="preserve"> на дорогах гололедица.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для населения при гололедице: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 При падении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</w:t>
            </w:r>
            <w:br/>
            <w:r>
              <w:rPr/>
              <w:t xml:space="preserve"> </w:t>
            </w:r>
            <w:br/>
            <w:r>
              <w:rPr/>
              <w:t xml:space="preserve"> - будьте осторожны. Не развивайте скорость большую, чем позволяют погодные и дорожные условия.</w:t>
            </w:r>
            <w:br/>
            <w:r>
              <w:rPr/>
              <w:t xml:space="preserve"> </w:t>
            </w:r>
            <w:br/>
            <w:r>
              <w:rPr/>
              <w:t xml:space="preserve"> - проявляйте особую осторожность на перекрестках и пешеходных переходах.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дистанцию;</w:t>
            </w:r>
            <w:br/>
            <w:r>
              <w:rPr/>
              <w:t xml:space="preserve"> </w:t>
            </w:r>
            <w:br/>
            <w:r>
              <w:rPr/>
              <w:t xml:space="preserve"> - не выезжайте на дороги на летней резине.</w:t>
            </w:r>
            <w:br/>
            <w:r>
              <w:rPr/>
              <w:t xml:space="preserve"> </w:t>
            </w:r>
            <w:br/>
            <w:r>
              <w:rPr/>
              <w:t xml:space="preserve"> Пешеходам:</w:t>
            </w:r>
            <w:br/>
            <w:r>
              <w:rPr/>
              <w:t xml:space="preserve"> </w:t>
            </w:r>
            <w:br/>
            <w:r>
              <w:rPr/>
              <w:t xml:space="preserve"> Чтобы избежать травм при гололедице необходимо:</w:t>
            </w:r>
            <w:br/>
            <w:r>
              <w:rPr/>
              <w:t xml:space="preserve"> </w:t>
            </w:r>
            <w:br/>
            <w:r>
              <w:rPr/>
              <w:t xml:space="preserve"> - подобрать не скользящую обувь с устойчивой, желательно – микропористой или ребристой подошвой. Также можно приобрести специальные съемные подошвы для ходьбы по гололеду.</w:t>
            </w:r>
            <w:br/>
            <w:r>
              <w:rPr/>
              <w:t xml:space="preserve"> </w:t>
            </w:r>
            <w:br/>
            <w:r>
              <w:rPr/>
              <w:t xml:space="preserve"> - во время перемещения по улице не стоит спешить, следует избегать резких движений, постоянно смотреть себе под ноги. Передвигаясь по льду, необходимо наступать на всю подошву.</w:t>
            </w:r>
            <w:br/>
            <w:r>
              <w:rPr/>
              <w:t xml:space="preserve"> </w:t>
            </w:r>
            <w:br/>
            <w:r>
              <w:rPr/>
              <w:t xml:space="preserve"> - держать равновесие с помощью рук. Пожилым людям рекомендуется обзавестись тростью с резиновым наконечником.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Будьте внимательны и осторожны!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Единый телефон доверия Главного управления МЧС России по Ставропольскому краю 8(8652)39-99-99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2021-06-15T10:30:36+03:00</dcterms:created>
  <dcterms:modified xsi:type="dcterms:W3CDTF">2021-06-15T10:30:36+03:00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