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355000, Ставрополь,</w:t>
            </w:r>
            <w:br/>
            <w:r>
              <w:rPr/>
              <w:t xml:space="preserve"> ул. 8 Марта, 164.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Ставропольскому краю:</w:t>
            </w:r>
            <w:r>
              <w:rPr/>
              <w:t xml:space="preserve"> (8652) 39-99-99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пресс-службы:</w:t>
            </w:r>
            <w:br/>
            <w:r>
              <w:rPr/>
              <w:t xml:space="preserve"> (8652)  23-21-43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2021-05-15T07:09:42+03:00</dcterms:created>
  <dcterms:modified xsi:type="dcterms:W3CDTF">2021-05-15T07:09:42+03:00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